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EB" w:rsidRDefault="00474CEB" w:rsidP="001B203E">
      <w:pPr>
        <w:rPr>
          <w:rFonts w:eastAsia="Calibri"/>
          <w:b/>
          <w:sz w:val="28"/>
          <w:szCs w:val="28"/>
          <w:lang w:eastAsia="en-US"/>
        </w:rPr>
      </w:pPr>
    </w:p>
    <w:p w:rsidR="00474CEB" w:rsidRDefault="00474CEB" w:rsidP="001B203E">
      <w:pPr>
        <w:rPr>
          <w:rFonts w:eastAsia="Calibri"/>
          <w:b/>
          <w:sz w:val="28"/>
          <w:szCs w:val="28"/>
          <w:lang w:eastAsia="en-US"/>
        </w:rPr>
      </w:pPr>
    </w:p>
    <w:p w:rsidR="0077551F" w:rsidRPr="0015390E" w:rsidRDefault="0077551F" w:rsidP="007755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390E">
        <w:rPr>
          <w:b/>
          <w:color w:val="000000"/>
          <w:sz w:val="28"/>
          <w:szCs w:val="28"/>
        </w:rPr>
        <w:t xml:space="preserve">АДМИНИСТРАЦИЯ НАДЕЖДИНСКОГО СЕЛЬСКОГО ПОСЕЛЕНИЯ </w:t>
      </w:r>
    </w:p>
    <w:p w:rsidR="0077551F" w:rsidRPr="0015390E" w:rsidRDefault="0077551F" w:rsidP="007755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390E">
        <w:rPr>
          <w:b/>
          <w:color w:val="000000"/>
          <w:sz w:val="28"/>
          <w:szCs w:val="28"/>
        </w:rPr>
        <w:t>ОМСКОГО МУНИЦИПАЛЬНОГО РАЙОНА ОМСКОЙ ОБЛАСТИ</w:t>
      </w:r>
    </w:p>
    <w:p w:rsidR="0077551F" w:rsidRPr="0015390E" w:rsidRDefault="0077551F" w:rsidP="0077551F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77551F" w:rsidRPr="0015390E" w:rsidRDefault="0077551F" w:rsidP="0077551F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15390E">
        <w:rPr>
          <w:b/>
          <w:color w:val="000000"/>
          <w:spacing w:val="38"/>
          <w:sz w:val="28"/>
          <w:szCs w:val="28"/>
        </w:rPr>
        <w:t xml:space="preserve">ПОСТАНОВЛЕНИЕ </w:t>
      </w:r>
    </w:p>
    <w:p w:rsidR="0015390E" w:rsidRPr="0015390E" w:rsidRDefault="0015390E" w:rsidP="0077551F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15390E" w:rsidRPr="0015390E" w:rsidRDefault="0015390E" w:rsidP="0077551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551F" w:rsidRPr="0015390E" w:rsidRDefault="0077551F" w:rsidP="0077551F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5390E">
        <w:rPr>
          <w:sz w:val="28"/>
          <w:szCs w:val="28"/>
        </w:rPr>
        <w:t xml:space="preserve"> </w:t>
      </w:r>
      <w:r w:rsidR="0015390E" w:rsidRPr="0015390E">
        <w:rPr>
          <w:sz w:val="28"/>
          <w:szCs w:val="28"/>
          <w:lang w:val="en-US"/>
        </w:rPr>
        <w:t>10/05/2023</w:t>
      </w:r>
      <w:r w:rsidRPr="0015390E">
        <w:rPr>
          <w:sz w:val="28"/>
          <w:szCs w:val="28"/>
        </w:rPr>
        <w:t xml:space="preserve">                                                                                                     № </w:t>
      </w:r>
      <w:r w:rsidR="0015390E" w:rsidRPr="0015390E">
        <w:rPr>
          <w:sz w:val="28"/>
          <w:szCs w:val="28"/>
          <w:lang w:val="en-US"/>
        </w:rPr>
        <w:t>63</w:t>
      </w:r>
    </w:p>
    <w:p w:rsidR="00474CEB" w:rsidRPr="0015390E" w:rsidRDefault="00474CEB" w:rsidP="001B203E">
      <w:pPr>
        <w:rPr>
          <w:b/>
          <w:sz w:val="28"/>
          <w:szCs w:val="28"/>
        </w:rPr>
      </w:pPr>
    </w:p>
    <w:p w:rsidR="001B203E" w:rsidRPr="0015390E" w:rsidRDefault="00AB49E4" w:rsidP="00474CE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 xml:space="preserve">     </w:t>
      </w:r>
      <w:r w:rsidR="001B203E" w:rsidRPr="0015390E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9E4333" w:rsidRPr="0015390E">
        <w:rPr>
          <w:rFonts w:ascii="Times New Roman" w:hAnsi="Times New Roman"/>
          <w:b w:val="0"/>
          <w:sz w:val="28"/>
          <w:szCs w:val="28"/>
        </w:rPr>
        <w:t>«</w:t>
      </w:r>
      <w:r w:rsidR="001B203E" w:rsidRPr="0015390E">
        <w:rPr>
          <w:rFonts w:ascii="Times New Roman" w:hAnsi="Times New Roman"/>
          <w:b w:val="0"/>
          <w:sz w:val="28"/>
          <w:szCs w:val="28"/>
        </w:rPr>
        <w:t>Положения об обеспечении доступа к информации о деятельности</w:t>
      </w:r>
      <w:r w:rsidR="00474CEB" w:rsidRPr="0015390E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77551F" w:rsidRPr="0015390E">
        <w:rPr>
          <w:rFonts w:ascii="Times New Roman" w:hAnsi="Times New Roman"/>
          <w:b w:val="0"/>
          <w:sz w:val="28"/>
          <w:szCs w:val="28"/>
        </w:rPr>
        <w:t>Надеждинского</w:t>
      </w:r>
      <w:r w:rsidR="00474CEB" w:rsidRPr="0015390E">
        <w:rPr>
          <w:rFonts w:ascii="Times New Roman" w:hAnsi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9E4333" w:rsidRPr="0015390E">
        <w:rPr>
          <w:rFonts w:ascii="Times New Roman" w:hAnsi="Times New Roman"/>
          <w:b w:val="0"/>
          <w:sz w:val="28"/>
          <w:szCs w:val="28"/>
        </w:rPr>
        <w:t>»</w:t>
      </w:r>
      <w:r w:rsidR="001B203E" w:rsidRPr="0015390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203E" w:rsidRPr="0015390E" w:rsidRDefault="001B203E" w:rsidP="001B203E">
      <w:pPr>
        <w:rPr>
          <w:sz w:val="28"/>
          <w:szCs w:val="28"/>
        </w:rPr>
      </w:pPr>
    </w:p>
    <w:p w:rsidR="00474CEB" w:rsidRPr="0015390E" w:rsidRDefault="001B203E" w:rsidP="000A5F53">
      <w:pPr>
        <w:tabs>
          <w:tab w:val="left" w:pos="1080"/>
        </w:tabs>
        <w:ind w:firstLine="709"/>
        <w:jc w:val="both"/>
        <w:outlineLvl w:val="0"/>
        <w:rPr>
          <w:sz w:val="28"/>
          <w:szCs w:val="28"/>
        </w:rPr>
      </w:pPr>
      <w:r w:rsidRPr="0015390E">
        <w:rPr>
          <w:sz w:val="28"/>
          <w:szCs w:val="28"/>
        </w:rPr>
        <w:t xml:space="preserve">В целях реализации Федерального закона 09.02.2009 № 8-ФЗ </w:t>
      </w:r>
      <w:r w:rsidR="009E4333" w:rsidRPr="0015390E">
        <w:rPr>
          <w:sz w:val="28"/>
          <w:szCs w:val="28"/>
        </w:rPr>
        <w:t>«</w:t>
      </w:r>
      <w:r w:rsidRPr="0015390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E4333" w:rsidRPr="0015390E">
        <w:rPr>
          <w:sz w:val="28"/>
          <w:szCs w:val="28"/>
        </w:rPr>
        <w:t>»</w:t>
      </w:r>
      <w:r w:rsidRPr="0015390E">
        <w:rPr>
          <w:sz w:val="28"/>
          <w:szCs w:val="28"/>
        </w:rPr>
        <w:t xml:space="preserve">, обеспечения доступа граждан и организаций к информации о деятельности </w:t>
      </w:r>
      <w:r w:rsidR="00474CEB" w:rsidRPr="0015390E">
        <w:rPr>
          <w:sz w:val="28"/>
          <w:szCs w:val="28"/>
        </w:rPr>
        <w:t xml:space="preserve">Администрации </w:t>
      </w:r>
      <w:r w:rsidR="0077551F" w:rsidRPr="0015390E">
        <w:rPr>
          <w:sz w:val="28"/>
          <w:szCs w:val="28"/>
        </w:rPr>
        <w:t>Надеждинского</w:t>
      </w:r>
      <w:r w:rsidR="00474CEB" w:rsidRPr="00153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5390E">
        <w:rPr>
          <w:sz w:val="28"/>
          <w:szCs w:val="28"/>
        </w:rPr>
        <w:t xml:space="preserve">, руководствуясь Федеральным законом от 06.10.2003 № 131-ФЗ </w:t>
      </w:r>
      <w:r w:rsidR="009E4333" w:rsidRPr="0015390E">
        <w:rPr>
          <w:sz w:val="28"/>
          <w:szCs w:val="28"/>
        </w:rPr>
        <w:t>«</w:t>
      </w:r>
      <w:r w:rsidRPr="001539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4333" w:rsidRPr="0015390E">
        <w:rPr>
          <w:sz w:val="28"/>
          <w:szCs w:val="28"/>
        </w:rPr>
        <w:t>»</w:t>
      </w:r>
      <w:r w:rsidR="00474CEB" w:rsidRPr="0015390E">
        <w:rPr>
          <w:sz w:val="28"/>
          <w:szCs w:val="28"/>
        </w:rPr>
        <w:t xml:space="preserve">, Уставом </w:t>
      </w:r>
      <w:r w:rsidR="0077551F" w:rsidRPr="0015390E">
        <w:rPr>
          <w:sz w:val="28"/>
          <w:szCs w:val="28"/>
        </w:rPr>
        <w:t>Надеждинского</w:t>
      </w:r>
      <w:r w:rsidR="00474CEB" w:rsidRPr="00153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5390E">
        <w:rPr>
          <w:sz w:val="28"/>
          <w:szCs w:val="28"/>
        </w:rPr>
        <w:t>,</w:t>
      </w:r>
      <w:r w:rsidR="0077551F" w:rsidRPr="0015390E">
        <w:rPr>
          <w:sz w:val="28"/>
          <w:szCs w:val="28"/>
        </w:rPr>
        <w:t xml:space="preserve"> Надеждинского </w:t>
      </w:r>
      <w:r w:rsidR="00474CEB" w:rsidRPr="0015390E">
        <w:rPr>
          <w:sz w:val="28"/>
          <w:szCs w:val="28"/>
        </w:rPr>
        <w:t>сельского поселения Омского муниципального района Омской области,</w:t>
      </w:r>
    </w:p>
    <w:p w:rsidR="00474CEB" w:rsidRPr="0015390E" w:rsidRDefault="00474CEB" w:rsidP="000A5F53">
      <w:pPr>
        <w:tabs>
          <w:tab w:val="left" w:pos="1080"/>
        </w:tabs>
        <w:ind w:firstLine="709"/>
        <w:jc w:val="both"/>
        <w:outlineLvl w:val="0"/>
        <w:rPr>
          <w:sz w:val="28"/>
          <w:szCs w:val="28"/>
        </w:rPr>
      </w:pPr>
      <w:r w:rsidRPr="0015390E">
        <w:rPr>
          <w:sz w:val="28"/>
          <w:szCs w:val="28"/>
        </w:rPr>
        <w:t xml:space="preserve"> </w:t>
      </w:r>
    </w:p>
    <w:p w:rsidR="001B203E" w:rsidRPr="0015390E" w:rsidRDefault="00474CEB" w:rsidP="000A5F53">
      <w:pPr>
        <w:tabs>
          <w:tab w:val="left" w:pos="1080"/>
        </w:tabs>
        <w:ind w:firstLine="709"/>
        <w:jc w:val="both"/>
        <w:outlineLvl w:val="0"/>
        <w:rPr>
          <w:sz w:val="28"/>
          <w:szCs w:val="28"/>
        </w:rPr>
      </w:pPr>
      <w:r w:rsidRPr="0015390E">
        <w:rPr>
          <w:sz w:val="28"/>
          <w:szCs w:val="28"/>
        </w:rPr>
        <w:t>ПОСТАНОВЛЯЕТ</w:t>
      </w:r>
      <w:r w:rsidR="001B203E" w:rsidRPr="0015390E">
        <w:rPr>
          <w:sz w:val="28"/>
          <w:szCs w:val="28"/>
        </w:rPr>
        <w:t>:</w:t>
      </w:r>
    </w:p>
    <w:p w:rsidR="00474CEB" w:rsidRPr="0015390E" w:rsidRDefault="00474CEB" w:rsidP="000A5F53">
      <w:pPr>
        <w:tabs>
          <w:tab w:val="left" w:pos="1080"/>
        </w:tabs>
        <w:ind w:firstLine="709"/>
        <w:jc w:val="both"/>
        <w:outlineLvl w:val="0"/>
        <w:rPr>
          <w:sz w:val="28"/>
          <w:szCs w:val="28"/>
        </w:rPr>
      </w:pPr>
    </w:p>
    <w:p w:rsidR="001B203E" w:rsidRPr="0015390E" w:rsidRDefault="001B203E" w:rsidP="001B203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5390E">
        <w:rPr>
          <w:sz w:val="28"/>
          <w:szCs w:val="28"/>
        </w:rPr>
        <w:t xml:space="preserve">1. Утвердить Положение </w:t>
      </w:r>
      <w:r w:rsidR="009E4333" w:rsidRPr="0015390E">
        <w:rPr>
          <w:sz w:val="28"/>
          <w:szCs w:val="28"/>
        </w:rPr>
        <w:t>«</w:t>
      </w:r>
      <w:r w:rsidRPr="0015390E">
        <w:rPr>
          <w:sz w:val="28"/>
          <w:szCs w:val="28"/>
        </w:rPr>
        <w:t xml:space="preserve">Об организации доступа к информации о деятельности </w:t>
      </w:r>
      <w:r w:rsidR="00474CEB" w:rsidRPr="0015390E">
        <w:rPr>
          <w:sz w:val="28"/>
          <w:szCs w:val="28"/>
        </w:rPr>
        <w:t xml:space="preserve">Администрации </w:t>
      </w:r>
      <w:r w:rsidR="0077551F" w:rsidRPr="0015390E">
        <w:rPr>
          <w:sz w:val="28"/>
          <w:szCs w:val="28"/>
        </w:rPr>
        <w:t>Надеждинского</w:t>
      </w:r>
      <w:r w:rsidR="00474CEB" w:rsidRPr="00153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9E4333" w:rsidRPr="0015390E">
        <w:rPr>
          <w:sz w:val="28"/>
          <w:szCs w:val="28"/>
        </w:rPr>
        <w:t>»</w:t>
      </w:r>
      <w:r w:rsidR="0015390E">
        <w:rPr>
          <w:sz w:val="28"/>
          <w:szCs w:val="28"/>
        </w:rPr>
        <w:t xml:space="preserve"> согласно </w:t>
      </w:r>
      <w:r w:rsidRPr="0015390E">
        <w:rPr>
          <w:sz w:val="28"/>
          <w:szCs w:val="28"/>
        </w:rPr>
        <w:t>приложени</w:t>
      </w:r>
      <w:r w:rsidR="0015390E">
        <w:rPr>
          <w:sz w:val="28"/>
          <w:szCs w:val="28"/>
        </w:rPr>
        <w:t>ю</w:t>
      </w:r>
      <w:r w:rsidRPr="0015390E">
        <w:rPr>
          <w:sz w:val="28"/>
          <w:szCs w:val="28"/>
        </w:rPr>
        <w:t xml:space="preserve"> к настоящему Постановлению.</w:t>
      </w:r>
    </w:p>
    <w:p w:rsidR="001B203E" w:rsidRPr="0015390E" w:rsidRDefault="001B203E" w:rsidP="001B203E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15390E">
        <w:rPr>
          <w:sz w:val="28"/>
          <w:szCs w:val="28"/>
        </w:rPr>
        <w:t xml:space="preserve">2. </w:t>
      </w:r>
      <w:r w:rsidRPr="0015390E">
        <w:rPr>
          <w:sz w:val="28"/>
          <w:szCs w:val="28"/>
        </w:rPr>
        <w:tab/>
      </w:r>
      <w:r w:rsidR="00DA36F0" w:rsidRPr="0015390E">
        <w:rPr>
          <w:sz w:val="28"/>
          <w:szCs w:val="28"/>
        </w:rPr>
        <w:t>Обеспечить опубликование настоящего постановления в газете «Омский муниципальный вестник», размещение на официальном сайте Надеждинского сельского поселения Омского муниципального района Омской области в сети «Интернет».</w:t>
      </w:r>
    </w:p>
    <w:p w:rsidR="001B203E" w:rsidRPr="0015390E" w:rsidRDefault="0077551F" w:rsidP="00474CEB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5390E">
        <w:rPr>
          <w:sz w:val="28"/>
          <w:szCs w:val="28"/>
        </w:rPr>
        <w:t>3</w:t>
      </w:r>
      <w:r w:rsidR="001B203E" w:rsidRPr="0015390E">
        <w:rPr>
          <w:sz w:val="28"/>
          <w:szCs w:val="28"/>
        </w:rPr>
        <w:t xml:space="preserve">. </w:t>
      </w:r>
      <w:r w:rsidR="001B203E" w:rsidRPr="0015390E">
        <w:rPr>
          <w:bCs/>
          <w:sz w:val="28"/>
          <w:szCs w:val="28"/>
          <w:bdr w:val="none" w:sz="0" w:space="0" w:color="auto" w:frame="1"/>
        </w:rPr>
        <w:t>Контроль</w:t>
      </w:r>
      <w:r w:rsidR="00BB510F" w:rsidRPr="0015390E">
        <w:rPr>
          <w:bCs/>
          <w:sz w:val="28"/>
          <w:szCs w:val="28"/>
          <w:bdr w:val="none" w:sz="0" w:space="0" w:color="auto" w:frame="1"/>
        </w:rPr>
        <w:t xml:space="preserve"> за </w:t>
      </w:r>
      <w:r w:rsidR="001B203E" w:rsidRPr="0015390E">
        <w:rPr>
          <w:bCs/>
          <w:sz w:val="28"/>
          <w:szCs w:val="28"/>
          <w:bdr w:val="none" w:sz="0" w:space="0" w:color="auto" w:frame="1"/>
        </w:rPr>
        <w:t xml:space="preserve"> исполнени</w:t>
      </w:r>
      <w:r w:rsidR="00CB65D8" w:rsidRPr="0015390E">
        <w:rPr>
          <w:bCs/>
          <w:sz w:val="28"/>
          <w:szCs w:val="28"/>
          <w:bdr w:val="none" w:sz="0" w:space="0" w:color="auto" w:frame="1"/>
        </w:rPr>
        <w:t>ем</w:t>
      </w:r>
      <w:r w:rsidR="001B203E" w:rsidRPr="0015390E">
        <w:rPr>
          <w:bCs/>
          <w:sz w:val="28"/>
          <w:szCs w:val="28"/>
          <w:bdr w:val="none" w:sz="0" w:space="0" w:color="auto" w:frame="1"/>
        </w:rPr>
        <w:t xml:space="preserve"> настоящего постановления</w:t>
      </w:r>
      <w:r w:rsidR="00CB65D8" w:rsidRPr="0015390E">
        <w:rPr>
          <w:bCs/>
          <w:sz w:val="28"/>
          <w:szCs w:val="28"/>
          <w:bdr w:val="none" w:sz="0" w:space="0" w:color="auto" w:frame="1"/>
        </w:rPr>
        <w:t xml:space="preserve"> оставляю </w:t>
      </w:r>
      <w:r w:rsidRPr="0015390E">
        <w:rPr>
          <w:bCs/>
          <w:sz w:val="28"/>
          <w:szCs w:val="28"/>
          <w:bdr w:val="none" w:sz="0" w:space="0" w:color="auto" w:frame="1"/>
        </w:rPr>
        <w:t>за собой</w:t>
      </w:r>
    </w:p>
    <w:p w:rsidR="0015390E" w:rsidRDefault="0015390E" w:rsidP="00474CEB">
      <w:pPr>
        <w:tabs>
          <w:tab w:val="num" w:pos="0"/>
          <w:tab w:val="left" w:pos="360"/>
          <w:tab w:val="left" w:pos="1080"/>
          <w:tab w:val="left" w:pos="6900"/>
        </w:tabs>
        <w:rPr>
          <w:sz w:val="28"/>
          <w:szCs w:val="28"/>
        </w:rPr>
      </w:pPr>
    </w:p>
    <w:p w:rsidR="0015390E" w:rsidRDefault="0015390E" w:rsidP="00474CEB">
      <w:pPr>
        <w:tabs>
          <w:tab w:val="num" w:pos="0"/>
          <w:tab w:val="left" w:pos="360"/>
          <w:tab w:val="left" w:pos="1080"/>
          <w:tab w:val="left" w:pos="6900"/>
        </w:tabs>
        <w:rPr>
          <w:sz w:val="28"/>
          <w:szCs w:val="28"/>
        </w:rPr>
      </w:pPr>
    </w:p>
    <w:p w:rsidR="001B203E" w:rsidRPr="0015390E" w:rsidRDefault="00474CEB" w:rsidP="00474CEB">
      <w:pPr>
        <w:tabs>
          <w:tab w:val="num" w:pos="0"/>
          <w:tab w:val="left" w:pos="360"/>
          <w:tab w:val="left" w:pos="1080"/>
          <w:tab w:val="left" w:pos="6900"/>
        </w:tabs>
        <w:rPr>
          <w:sz w:val="28"/>
          <w:szCs w:val="28"/>
        </w:rPr>
      </w:pPr>
      <w:r w:rsidRPr="0015390E">
        <w:rPr>
          <w:sz w:val="28"/>
          <w:szCs w:val="28"/>
        </w:rPr>
        <w:t xml:space="preserve">Глава сельского поселения </w:t>
      </w:r>
      <w:r w:rsidRPr="0015390E">
        <w:rPr>
          <w:sz w:val="28"/>
          <w:szCs w:val="28"/>
        </w:rPr>
        <w:tab/>
      </w:r>
      <w:r w:rsidR="00BB510F" w:rsidRPr="0015390E">
        <w:rPr>
          <w:sz w:val="28"/>
          <w:szCs w:val="28"/>
        </w:rPr>
        <w:t xml:space="preserve">  </w:t>
      </w:r>
      <w:r w:rsidR="0015390E" w:rsidRPr="0015390E">
        <w:rPr>
          <w:sz w:val="28"/>
          <w:szCs w:val="28"/>
        </w:rPr>
        <w:t xml:space="preserve">      </w:t>
      </w:r>
      <w:r w:rsidR="00CB65D8" w:rsidRPr="0015390E">
        <w:rPr>
          <w:sz w:val="28"/>
          <w:szCs w:val="28"/>
        </w:rPr>
        <w:t>А.И. Миронова</w:t>
      </w:r>
      <w:r w:rsidRPr="0015390E">
        <w:rPr>
          <w:sz w:val="28"/>
          <w:szCs w:val="28"/>
        </w:rPr>
        <w:t xml:space="preserve"> </w:t>
      </w:r>
    </w:p>
    <w:p w:rsidR="001B203E" w:rsidRPr="0015390E" w:rsidRDefault="001B203E" w:rsidP="001B203E">
      <w:pPr>
        <w:rPr>
          <w:sz w:val="28"/>
          <w:szCs w:val="28"/>
        </w:rPr>
      </w:pPr>
    </w:p>
    <w:p w:rsidR="001B203E" w:rsidRPr="0015390E" w:rsidRDefault="001B203E" w:rsidP="001B203E">
      <w:pPr>
        <w:rPr>
          <w:sz w:val="28"/>
          <w:szCs w:val="28"/>
        </w:rPr>
      </w:pPr>
    </w:p>
    <w:p w:rsidR="00AB49E4" w:rsidRPr="0015390E" w:rsidRDefault="00AB49E4" w:rsidP="001B203E">
      <w:pPr>
        <w:rPr>
          <w:sz w:val="28"/>
          <w:szCs w:val="28"/>
        </w:rPr>
      </w:pPr>
    </w:p>
    <w:p w:rsidR="00AB49E4" w:rsidRPr="0015390E" w:rsidRDefault="00AB49E4" w:rsidP="001B203E">
      <w:pPr>
        <w:rPr>
          <w:sz w:val="28"/>
          <w:szCs w:val="28"/>
        </w:rPr>
      </w:pPr>
    </w:p>
    <w:p w:rsidR="00AB49E4" w:rsidRPr="0015390E" w:rsidRDefault="00AB49E4" w:rsidP="001B203E">
      <w:pPr>
        <w:rPr>
          <w:sz w:val="28"/>
          <w:szCs w:val="28"/>
        </w:rPr>
      </w:pPr>
    </w:p>
    <w:p w:rsidR="00CB65D8" w:rsidRPr="0015390E" w:rsidRDefault="00CB65D8" w:rsidP="001B203E">
      <w:pPr>
        <w:ind w:left="5387"/>
        <w:rPr>
          <w:color w:val="000000"/>
          <w:sz w:val="28"/>
          <w:szCs w:val="28"/>
        </w:rPr>
      </w:pPr>
    </w:p>
    <w:p w:rsidR="00CB65D8" w:rsidRPr="0015390E" w:rsidRDefault="00CB65D8" w:rsidP="001B203E">
      <w:pPr>
        <w:ind w:left="5387"/>
        <w:rPr>
          <w:color w:val="000000"/>
          <w:sz w:val="28"/>
          <w:szCs w:val="28"/>
        </w:rPr>
      </w:pPr>
    </w:p>
    <w:p w:rsidR="00CB65D8" w:rsidRPr="0015390E" w:rsidRDefault="00CB65D8" w:rsidP="001B203E">
      <w:pPr>
        <w:ind w:left="5387"/>
        <w:rPr>
          <w:color w:val="000000"/>
          <w:sz w:val="28"/>
          <w:szCs w:val="28"/>
        </w:rPr>
      </w:pPr>
    </w:p>
    <w:p w:rsidR="001B203E" w:rsidRPr="0015390E" w:rsidRDefault="001B203E" w:rsidP="001B203E">
      <w:pPr>
        <w:ind w:left="5387"/>
        <w:rPr>
          <w:sz w:val="28"/>
          <w:szCs w:val="28"/>
        </w:rPr>
      </w:pPr>
      <w:r w:rsidRPr="0015390E">
        <w:rPr>
          <w:color w:val="000000"/>
          <w:sz w:val="28"/>
          <w:szCs w:val="28"/>
        </w:rPr>
        <w:t>Приложение</w:t>
      </w:r>
      <w:r w:rsidRPr="0015390E">
        <w:rPr>
          <w:sz w:val="28"/>
          <w:szCs w:val="28"/>
        </w:rPr>
        <w:t xml:space="preserve"> </w:t>
      </w:r>
    </w:p>
    <w:p w:rsidR="001B203E" w:rsidRPr="0015390E" w:rsidRDefault="001B203E" w:rsidP="001B203E">
      <w:pPr>
        <w:ind w:left="5387"/>
        <w:rPr>
          <w:color w:val="000000"/>
          <w:sz w:val="28"/>
          <w:szCs w:val="28"/>
        </w:rPr>
      </w:pPr>
      <w:r w:rsidRPr="0015390E">
        <w:rPr>
          <w:color w:val="000000"/>
          <w:sz w:val="28"/>
          <w:szCs w:val="28"/>
        </w:rPr>
        <w:t>к постановлению А</w:t>
      </w:r>
      <w:r w:rsidR="00474CEB" w:rsidRPr="0015390E">
        <w:rPr>
          <w:color w:val="000000"/>
          <w:sz w:val="28"/>
          <w:szCs w:val="28"/>
        </w:rPr>
        <w:t xml:space="preserve">дминистрации </w:t>
      </w:r>
      <w:r w:rsidR="00CB65D8" w:rsidRPr="0015390E">
        <w:rPr>
          <w:color w:val="000000"/>
          <w:sz w:val="28"/>
          <w:szCs w:val="28"/>
        </w:rPr>
        <w:t>Надеждинского</w:t>
      </w:r>
      <w:r w:rsidR="00474CEB" w:rsidRPr="0015390E">
        <w:rPr>
          <w:color w:val="000000"/>
          <w:sz w:val="28"/>
          <w:szCs w:val="28"/>
        </w:rPr>
        <w:t xml:space="preserve"> сельского поселения Омского</w:t>
      </w:r>
      <w:r w:rsidRPr="0015390E">
        <w:rPr>
          <w:color w:val="000000"/>
          <w:sz w:val="28"/>
          <w:szCs w:val="28"/>
        </w:rPr>
        <w:t xml:space="preserve"> муниципального </w:t>
      </w:r>
      <w:r w:rsidR="009E4333" w:rsidRPr="0015390E">
        <w:rPr>
          <w:color w:val="000000"/>
          <w:sz w:val="28"/>
          <w:szCs w:val="28"/>
        </w:rPr>
        <w:t xml:space="preserve">района </w:t>
      </w:r>
    </w:p>
    <w:p w:rsidR="001B203E" w:rsidRPr="0015390E" w:rsidRDefault="001B203E" w:rsidP="001B203E">
      <w:pPr>
        <w:ind w:left="5387"/>
        <w:rPr>
          <w:color w:val="000000"/>
          <w:sz w:val="28"/>
          <w:szCs w:val="28"/>
        </w:rPr>
      </w:pPr>
      <w:r w:rsidRPr="0015390E">
        <w:rPr>
          <w:color w:val="000000"/>
          <w:sz w:val="28"/>
          <w:szCs w:val="28"/>
        </w:rPr>
        <w:t>Омской области</w:t>
      </w:r>
    </w:p>
    <w:p w:rsidR="001B203E" w:rsidRPr="0015390E" w:rsidRDefault="00BB510F" w:rsidP="001B203E">
      <w:pPr>
        <w:ind w:left="5387"/>
        <w:rPr>
          <w:color w:val="000000"/>
          <w:sz w:val="28"/>
          <w:szCs w:val="28"/>
        </w:rPr>
      </w:pPr>
      <w:r w:rsidRPr="0015390E">
        <w:rPr>
          <w:color w:val="000000"/>
          <w:sz w:val="28"/>
          <w:szCs w:val="28"/>
        </w:rPr>
        <w:t xml:space="preserve">от </w:t>
      </w:r>
      <w:r w:rsidR="0015390E">
        <w:rPr>
          <w:color w:val="000000"/>
          <w:sz w:val="28"/>
          <w:szCs w:val="28"/>
        </w:rPr>
        <w:t xml:space="preserve">10.05.2023 </w:t>
      </w:r>
      <w:r w:rsidR="00DA36F0" w:rsidRPr="0015390E">
        <w:rPr>
          <w:color w:val="000000"/>
          <w:sz w:val="28"/>
          <w:szCs w:val="28"/>
          <w:u w:val="single"/>
        </w:rPr>
        <w:t xml:space="preserve">№ </w:t>
      </w:r>
      <w:r w:rsidR="0015390E">
        <w:rPr>
          <w:color w:val="000000"/>
          <w:sz w:val="28"/>
          <w:szCs w:val="28"/>
          <w:u w:val="single"/>
        </w:rPr>
        <w:t>63</w:t>
      </w:r>
      <w:bookmarkStart w:id="0" w:name="_GoBack"/>
      <w:bookmarkEnd w:id="0"/>
    </w:p>
    <w:p w:rsidR="00474CEB" w:rsidRPr="0015390E" w:rsidRDefault="00474CEB" w:rsidP="00474CEB">
      <w:pPr>
        <w:rPr>
          <w:color w:val="000000"/>
          <w:sz w:val="28"/>
          <w:szCs w:val="28"/>
        </w:rPr>
      </w:pPr>
    </w:p>
    <w:p w:rsidR="001B203E" w:rsidRPr="0015390E" w:rsidRDefault="001B203E" w:rsidP="001B203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1B203E" w:rsidRPr="0015390E" w:rsidRDefault="001B203E" w:rsidP="001B203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Положение</w:t>
      </w:r>
    </w:p>
    <w:p w:rsidR="009E4333" w:rsidRPr="0015390E" w:rsidRDefault="009E4333" w:rsidP="002B653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 xml:space="preserve">«Об обеспечении доступа к информации о деятельности </w:t>
      </w:r>
      <w:r w:rsidR="002B6537" w:rsidRPr="0015390E">
        <w:rPr>
          <w:rFonts w:ascii="Times New Roman" w:hAnsi="Times New Roman"/>
          <w:sz w:val="28"/>
          <w:szCs w:val="28"/>
        </w:rPr>
        <w:t xml:space="preserve">Администрации </w:t>
      </w:r>
      <w:r w:rsidR="00CB65D8" w:rsidRPr="0015390E">
        <w:rPr>
          <w:rFonts w:ascii="Times New Roman" w:hAnsi="Times New Roman"/>
          <w:sz w:val="28"/>
          <w:szCs w:val="28"/>
        </w:rPr>
        <w:t>Надеждинского</w:t>
      </w:r>
      <w:r w:rsidR="002B6537" w:rsidRPr="0015390E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5390E">
        <w:rPr>
          <w:rFonts w:ascii="Times New Roman" w:hAnsi="Times New Roman"/>
          <w:sz w:val="28"/>
          <w:szCs w:val="28"/>
        </w:rPr>
        <w:t>»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I. Общие положения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 xml:space="preserve">Настоящее Положение определяет порядок организации доступа к информации о деятельности </w:t>
      </w:r>
      <w:r w:rsidR="002B6537" w:rsidRPr="0015390E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CB65D8" w:rsidRPr="0015390E">
        <w:rPr>
          <w:rFonts w:ascii="Times New Roman" w:hAnsi="Times New Roman"/>
          <w:b w:val="0"/>
          <w:sz w:val="28"/>
          <w:szCs w:val="28"/>
        </w:rPr>
        <w:t>Надеждинского</w:t>
      </w:r>
      <w:r w:rsidR="002B6537" w:rsidRPr="0015390E">
        <w:rPr>
          <w:rFonts w:ascii="Times New Roman" w:hAnsi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15390E">
        <w:rPr>
          <w:rFonts w:ascii="Times New Roman" w:hAnsi="Times New Roman"/>
          <w:b w:val="0"/>
          <w:sz w:val="28"/>
          <w:szCs w:val="28"/>
        </w:rPr>
        <w:t>(далее - органы местного самоуправления поселения), порядок осуществления контроля за обеспечением доступа к информации о деятельности органов местного самоуправления.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В настоящем положении используются понятия, установленные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II. Порядок организации доступа к информации о деятельности органов местного самоуправления поселения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1. Доступ к информации о своей деятельности органы местного самоуправления поселения обеспечивают в пределах своих полномочий самостоятельно.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2. Органы местного самоуправления поселения для размещения информации о своей деятельности используют информационно-телекоммуникационную сеть «Интернет», в которой создают совместно официальный сайт, либо обеспечивают размещение информации в рамках официального портала Правительства Омской области с указанием адреса электронной почты, по которому пользователем информацией (далее - пользователь) может быть направлен запрос и получена запрашиваемая информация.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lastRenderedPageBreak/>
        <w:t>3. Средства обеспечения пользования официальным сайтом органов местного самоуправления поселения должны отвечать технологическим, программным и лингвистическим требованиям, указанным в разделе V настоящего положения.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4. Доступ к информации о деятельности органов местного самоуправления поселения обеспечивается следующими способами: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1) обнародование (опубликование) органами местного самоуправления поселения информации о своей деятельности в средствах массовой информации;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2) размещение органами местного самоуправления поселения информации о своей деятельности в информационно-телекоммуникационной сети «Интернет»;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3) размещение информации о своей деятельности в помещении, занимаемом органами местного самоуправления поселения;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4) предоставление пользователям по их запросу информации о деятельности органов местного самоуправления поселения;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поселения в соответствии с регламентами органов местного самоуправления.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6) другими способами, предусмотренными законами и (или) иными нормативными правовыми актами.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 xml:space="preserve">5. При запросе информации о деятельности органов местного самоуправления поселения, опубликованной в средствах массовой информации либо размещенной </w:t>
      </w:r>
      <w:r w:rsidR="00726824" w:rsidRPr="0015390E">
        <w:rPr>
          <w:rFonts w:ascii="Times New Roman" w:hAnsi="Times New Roman"/>
          <w:b w:val="0"/>
          <w:sz w:val="28"/>
          <w:szCs w:val="28"/>
        </w:rPr>
        <w:t>на официальном сайте и официальных страницах</w:t>
      </w:r>
      <w:r w:rsidRPr="0015390E">
        <w:rPr>
          <w:rFonts w:ascii="Times New Roman" w:hAnsi="Times New Roman"/>
          <w:b w:val="0"/>
          <w:sz w:val="28"/>
          <w:szCs w:val="28"/>
        </w:rPr>
        <w:t>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 xml:space="preserve">6. Информация размещается </w:t>
      </w:r>
      <w:r w:rsidR="00726824" w:rsidRPr="0015390E">
        <w:rPr>
          <w:rFonts w:ascii="Times New Roman" w:hAnsi="Times New Roman"/>
          <w:b w:val="0"/>
          <w:sz w:val="28"/>
          <w:szCs w:val="28"/>
        </w:rPr>
        <w:t>на официальном сайте и официальн</w:t>
      </w:r>
      <w:r w:rsidR="0044194F" w:rsidRPr="0015390E">
        <w:rPr>
          <w:rFonts w:ascii="Times New Roman" w:hAnsi="Times New Roman"/>
          <w:b w:val="0"/>
          <w:sz w:val="28"/>
          <w:szCs w:val="28"/>
        </w:rPr>
        <w:t>ой</w:t>
      </w:r>
      <w:r w:rsidR="00726824" w:rsidRPr="0015390E">
        <w:rPr>
          <w:rFonts w:ascii="Times New Roman" w:hAnsi="Times New Roman"/>
          <w:b w:val="0"/>
          <w:sz w:val="28"/>
          <w:szCs w:val="28"/>
        </w:rPr>
        <w:t xml:space="preserve"> страниц</w:t>
      </w:r>
      <w:r w:rsidR="0044194F" w:rsidRPr="0015390E">
        <w:rPr>
          <w:rFonts w:ascii="Times New Roman" w:hAnsi="Times New Roman"/>
          <w:b w:val="0"/>
          <w:sz w:val="28"/>
          <w:szCs w:val="28"/>
        </w:rPr>
        <w:t>е</w:t>
      </w:r>
      <w:r w:rsidRPr="0015390E">
        <w:rPr>
          <w:rFonts w:ascii="Times New Roman" w:hAnsi="Times New Roman"/>
          <w:b w:val="0"/>
          <w:sz w:val="28"/>
          <w:szCs w:val="28"/>
        </w:rPr>
        <w:t xml:space="preserve"> в соответствии с перечнем, </w:t>
      </w:r>
      <w:r w:rsidR="00CB65D8" w:rsidRPr="0015390E">
        <w:rPr>
          <w:rFonts w:ascii="Times New Roman" w:hAnsi="Times New Roman"/>
          <w:b w:val="0"/>
          <w:sz w:val="28"/>
          <w:szCs w:val="28"/>
        </w:rPr>
        <w:t>утвержденным постановлением Администрации Надеждинского сельского поселения Омского муниципального района Омской области от 15.01.2021 №8 «Об утверждении Порядка определения Перечня информации о деятельности Администрации Надеждинского сельского поселения Омского муниципального района Омской области, размещаемой в сети «Интернет»»</w:t>
      </w:r>
      <w:r w:rsidRPr="0015390E">
        <w:rPr>
          <w:rFonts w:ascii="Times New Roman" w:hAnsi="Times New Roman"/>
          <w:b w:val="0"/>
          <w:sz w:val="28"/>
          <w:szCs w:val="28"/>
        </w:rPr>
        <w:t>. Размещаемая информация должна поддерживаться в актуальном состоянии ответственными структурными подразделениями и (или) уполномоченными должностными лицами органов местного самоуправления поселения в</w:t>
      </w:r>
      <w:r w:rsidR="00AB2FAB" w:rsidRPr="0015390E">
        <w:rPr>
          <w:rFonts w:ascii="Times New Roman" w:hAnsi="Times New Roman"/>
          <w:b w:val="0"/>
          <w:sz w:val="28"/>
          <w:szCs w:val="28"/>
        </w:rPr>
        <w:t xml:space="preserve"> сроки, указанные в Приложении №</w:t>
      </w:r>
      <w:r w:rsidRPr="0015390E">
        <w:rPr>
          <w:rFonts w:ascii="Times New Roman" w:hAnsi="Times New Roman"/>
          <w:b w:val="0"/>
          <w:sz w:val="28"/>
          <w:szCs w:val="28"/>
        </w:rPr>
        <w:t xml:space="preserve"> 2 к</w:t>
      </w:r>
      <w:r w:rsidR="00AB2FAB" w:rsidRPr="0015390E">
        <w:rPr>
          <w:rFonts w:ascii="Times New Roman" w:hAnsi="Times New Roman"/>
          <w:b w:val="0"/>
          <w:sz w:val="28"/>
          <w:szCs w:val="28"/>
        </w:rPr>
        <w:t xml:space="preserve"> Постановлению</w:t>
      </w:r>
      <w:r w:rsidR="00DA36F0" w:rsidRPr="0015390E">
        <w:rPr>
          <w:rFonts w:ascii="Times New Roman" w:hAnsi="Times New Roman"/>
          <w:b w:val="0"/>
          <w:sz w:val="28"/>
          <w:szCs w:val="28"/>
        </w:rPr>
        <w:t xml:space="preserve"> от 15.01.2021 № 8.</w:t>
      </w:r>
    </w:p>
    <w:p w:rsidR="00504B47" w:rsidRPr="0015390E" w:rsidRDefault="00504B47" w:rsidP="00DA36F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90E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Отдельная информация о деятельности администрации подлежит размещению на официальных сайтах и официальных страницах, перечень, порядок и сроки размещения которой определяются действующим законодательством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lastRenderedPageBreak/>
        <w:t>7. Поддержка и обслуживание официального сайта осу</w:t>
      </w:r>
      <w:r w:rsidR="00126986" w:rsidRPr="0015390E">
        <w:rPr>
          <w:rFonts w:ascii="Times New Roman" w:hAnsi="Times New Roman"/>
          <w:b w:val="0"/>
          <w:sz w:val="28"/>
          <w:szCs w:val="28"/>
        </w:rPr>
        <w:t xml:space="preserve">ществляется </w:t>
      </w:r>
      <w:r w:rsidR="00DA36F0" w:rsidRPr="0015390E">
        <w:rPr>
          <w:rFonts w:ascii="Times New Roman" w:hAnsi="Times New Roman"/>
          <w:b w:val="0"/>
          <w:sz w:val="28"/>
          <w:szCs w:val="28"/>
        </w:rPr>
        <w:t>специалистами Администрации сельского поселения.</w:t>
      </w: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III. Форма предоставления информации о деятельности органов местного самоуправления поселения</w:t>
      </w: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1. Информация о деятельности органов местного самоуправления поселения предоставляется в устной форме и в виде документированной информации, в том числе в виде электронного документа.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2. При составлении запроса и предоставлении информации о деятельности органов местного самоуправления поселения используется государственный язык Российской Федерации, если иное не предусмотрено законодательством.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IV. Присутствие на заседаниях коллегиальных органов местного самоуправления поселения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1. На заседаниях коллегиальных органов местного самоуправления поселения по решению руководителя коллегиального органа могут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2. Присутствие указанных лиц осуществляется в соответствии с регламентами органов местного самоуправления поселения или иными муниципальными правовыми актами.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V. Требования к технологическим, программным и лингвистическим средствам обеспечения пользования официальным сайтом органов местного самоуправления поселения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1. Технологические и программные средства обеспечения пользования официальным сайтом органов местного самоуправления поселения должны обеспечивать доступ пользователям к информации, размещенной на официальном сайте органов местного самоуправления поселения (далее - сайт), на основе общедоступного программного обеспечения.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2. Для просмотра сайта не должна предусматриваться установка на компьютере пользователя специально созданных с этой целью технологических и программных средств.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3. Пользователю должна предоставляться наглядная информация о структуре сайта.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4. Технологические и программные средства ведения сайта должны обеспечивать: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1) копирование информации на резервный носитель, обеспечивающее возможность ее восстановления с указанного носителя;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lastRenderedPageBreak/>
        <w:t>2)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3) при смене или ликвидации сайта обеспечить копирование информации на резервный носитель, обеспечивающее возможность ее восстановления с указанного носителя и хранение в течение 5 лет с момента копирования.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5. 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VI. Порядок рассмотрения поступивших в органы местного самоуправления поселения запросов, составленных на иностранном языке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1. В случае поступления в органы местного самоуправления поселения запроса, составленного на иностранном языке, этот запрос рассматривается в общем порядке, установленном для рассмотрения запросов. Если текст запроса не поддается прочтению, такой запрос не рассматривается, о чем сообщается лицу, направившему запрос, если его фамилия (наименование организации) почтовый адрес поддаются прочтению.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0A5F53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15390E">
        <w:rPr>
          <w:rFonts w:ascii="Times New Roman" w:hAnsi="Times New Roman"/>
          <w:sz w:val="28"/>
          <w:szCs w:val="28"/>
        </w:rPr>
        <w:t>VII. Порядок осуществления контроля за обеспечением доступа к информации о деятельности органов местного самоуправления поселения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1. Контроль за обеспечением доступа к информации о деятельности органов местного самоуправления поселения осуществляется посредством проведения проверки деятельности органов местного самоуправления поселения по обеспечению доступа к информации о деятельности органов местного самоуправления поселения, соблюдению основных принципов и требований обеспечения доступа к информации, прав пользователей, установленных законодательством.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 xml:space="preserve">2. Проверки проводятся по поручению Главы </w:t>
      </w:r>
      <w:r w:rsidR="00DA36F0" w:rsidRPr="0015390E">
        <w:rPr>
          <w:rFonts w:ascii="Times New Roman" w:hAnsi="Times New Roman"/>
          <w:b w:val="0"/>
          <w:sz w:val="28"/>
          <w:szCs w:val="28"/>
        </w:rPr>
        <w:t>Надеждинского</w:t>
      </w:r>
      <w:r w:rsidR="00BB510F" w:rsidRPr="0015390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15390E">
        <w:rPr>
          <w:rFonts w:ascii="Times New Roman" w:hAnsi="Times New Roman"/>
          <w:b w:val="0"/>
          <w:sz w:val="28"/>
          <w:szCs w:val="28"/>
        </w:rPr>
        <w:t>в месячный срок структурным подразделением или уполномоченным должностным лицом органов местного самоуправления поселения.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390E">
        <w:rPr>
          <w:rFonts w:ascii="Times New Roman" w:hAnsi="Times New Roman"/>
          <w:b w:val="0"/>
          <w:sz w:val="28"/>
          <w:szCs w:val="28"/>
        </w:rPr>
        <w:t>3. По резу</w:t>
      </w:r>
      <w:r w:rsidR="00BB510F" w:rsidRPr="0015390E">
        <w:rPr>
          <w:rFonts w:ascii="Times New Roman" w:hAnsi="Times New Roman"/>
          <w:b w:val="0"/>
          <w:sz w:val="28"/>
          <w:szCs w:val="28"/>
        </w:rPr>
        <w:t xml:space="preserve">льтатам проверок Главе </w:t>
      </w:r>
      <w:r w:rsidR="00DA36F0" w:rsidRPr="0015390E">
        <w:rPr>
          <w:rFonts w:ascii="Times New Roman" w:hAnsi="Times New Roman"/>
          <w:b w:val="0"/>
          <w:sz w:val="28"/>
          <w:szCs w:val="28"/>
        </w:rPr>
        <w:t>Надеждинского</w:t>
      </w:r>
      <w:r w:rsidR="00BB510F" w:rsidRPr="0015390E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Pr="0015390E">
        <w:rPr>
          <w:rFonts w:ascii="Times New Roman" w:hAnsi="Times New Roman"/>
          <w:b w:val="0"/>
          <w:sz w:val="28"/>
          <w:szCs w:val="28"/>
        </w:rPr>
        <w:t xml:space="preserve"> поселения направляется письменное заключение, в котором отражаются результаты проведенной проверки, предложения и рекомендации по совершенствованию работы в сфере обеспечения доступа к информации о деятельности органов местного самоуправления поселения.</w:t>
      </w:r>
    </w:p>
    <w:p w:rsidR="009E4333" w:rsidRPr="0015390E" w:rsidRDefault="009E4333" w:rsidP="009E433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B7E49" w:rsidRPr="0015390E" w:rsidRDefault="008850B7" w:rsidP="009E4333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0F" w:rsidRPr="0015390E" w:rsidRDefault="00BB510F" w:rsidP="00AB2FAB">
      <w:pPr>
        <w:ind w:left="5387"/>
        <w:rPr>
          <w:color w:val="000000"/>
          <w:sz w:val="28"/>
          <w:szCs w:val="28"/>
        </w:rPr>
      </w:pPr>
    </w:p>
    <w:p w:rsidR="00AB2FAB" w:rsidRPr="0015390E" w:rsidRDefault="00AB2FA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628B" w:rsidRPr="0015390E" w:rsidRDefault="00E2628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628B" w:rsidRPr="0015390E" w:rsidRDefault="00E2628B" w:rsidP="00AB2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628B" w:rsidRPr="0015390E" w:rsidRDefault="00E2628B" w:rsidP="00AB2FAB">
      <w:pPr>
        <w:pStyle w:val="ConsPlusNormal"/>
        <w:rPr>
          <w:rStyle w:val="ad"/>
          <w:color w:val="000000"/>
          <w:sz w:val="28"/>
          <w:szCs w:val="28"/>
        </w:rPr>
      </w:pPr>
    </w:p>
    <w:p w:rsidR="00E2628B" w:rsidRPr="0015390E" w:rsidRDefault="00E2628B" w:rsidP="00AB2FAB">
      <w:pPr>
        <w:pStyle w:val="ConsPlusNormal"/>
        <w:rPr>
          <w:rStyle w:val="ad"/>
          <w:color w:val="000000"/>
          <w:sz w:val="28"/>
          <w:szCs w:val="28"/>
        </w:rPr>
      </w:pPr>
    </w:p>
    <w:p w:rsidR="00E2628B" w:rsidRPr="0015390E" w:rsidRDefault="00E2628B" w:rsidP="00AB2FAB">
      <w:pPr>
        <w:pStyle w:val="ConsPlusNormal"/>
        <w:rPr>
          <w:rStyle w:val="ad"/>
          <w:color w:val="000000"/>
          <w:sz w:val="28"/>
          <w:szCs w:val="28"/>
        </w:rPr>
      </w:pPr>
    </w:p>
    <w:p w:rsidR="00E2628B" w:rsidRPr="0015390E" w:rsidRDefault="00E26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2628B" w:rsidRPr="0015390E" w:rsidSect="0015390E">
      <w:headerReference w:type="even" r:id="rId8"/>
      <w:pgSz w:w="11909" w:h="16834"/>
      <w:pgMar w:top="1134" w:right="850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B7" w:rsidRDefault="008850B7">
      <w:r>
        <w:separator/>
      </w:r>
    </w:p>
  </w:endnote>
  <w:endnote w:type="continuationSeparator" w:id="0">
    <w:p w:rsidR="008850B7" w:rsidRDefault="008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B7" w:rsidRDefault="008850B7">
      <w:r>
        <w:separator/>
      </w:r>
    </w:p>
  </w:footnote>
  <w:footnote w:type="continuationSeparator" w:id="0">
    <w:p w:rsidR="008850B7" w:rsidRDefault="0088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11" w:rsidRDefault="00560778" w:rsidP="00053E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11" w:rsidRDefault="00885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F68F9"/>
    <w:multiLevelType w:val="hybridMultilevel"/>
    <w:tmpl w:val="2108AAD8"/>
    <w:lvl w:ilvl="0" w:tplc="C3C299B4">
      <w:start w:val="1"/>
      <w:numFmt w:val="decimal"/>
      <w:lvlText w:val="%1)"/>
      <w:lvlJc w:val="left"/>
      <w:pPr>
        <w:ind w:left="2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" w15:restartNumberingAfterBreak="0">
    <w:nsid w:val="758A113B"/>
    <w:multiLevelType w:val="hybridMultilevel"/>
    <w:tmpl w:val="ABDE020C"/>
    <w:lvl w:ilvl="0" w:tplc="A98E305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sz w:val="28"/>
      </w:rPr>
    </w:lvl>
    <w:lvl w:ilvl="1" w:tplc="A4D06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E"/>
    <w:rsid w:val="0002351F"/>
    <w:rsid w:val="000A5F53"/>
    <w:rsid w:val="00126986"/>
    <w:rsid w:val="0015390E"/>
    <w:rsid w:val="001B203E"/>
    <w:rsid w:val="001E277E"/>
    <w:rsid w:val="00282682"/>
    <w:rsid w:val="002B6537"/>
    <w:rsid w:val="00427024"/>
    <w:rsid w:val="0044194F"/>
    <w:rsid w:val="00474CEB"/>
    <w:rsid w:val="004F76F7"/>
    <w:rsid w:val="00504B47"/>
    <w:rsid w:val="00560778"/>
    <w:rsid w:val="006373F1"/>
    <w:rsid w:val="00726824"/>
    <w:rsid w:val="0077551F"/>
    <w:rsid w:val="008850B7"/>
    <w:rsid w:val="009E4333"/>
    <w:rsid w:val="00AA351D"/>
    <w:rsid w:val="00AB2FAB"/>
    <w:rsid w:val="00AB49E4"/>
    <w:rsid w:val="00BB510F"/>
    <w:rsid w:val="00CB65D8"/>
    <w:rsid w:val="00D12255"/>
    <w:rsid w:val="00DA36F0"/>
    <w:rsid w:val="00E2628B"/>
    <w:rsid w:val="00E7418D"/>
    <w:rsid w:val="00F278EC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317F-994C-48F9-9863-B522C4AA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03E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3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rsid w:val="001B2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2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203E"/>
  </w:style>
  <w:style w:type="character" w:styleId="a6">
    <w:name w:val="Hyperlink"/>
    <w:uiPriority w:val="99"/>
    <w:rsid w:val="001B203E"/>
    <w:rPr>
      <w:color w:val="0000FF"/>
      <w:u w:val="single"/>
    </w:rPr>
  </w:style>
  <w:style w:type="paragraph" w:customStyle="1" w:styleId="ConsPlusNonformat">
    <w:name w:val="ConsPlusNonformat"/>
    <w:rsid w:val="001B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2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1B203E"/>
    <w:pPr>
      <w:widowControl/>
      <w:suppressAutoHyphens/>
      <w:autoSpaceDN/>
      <w:adjustRightInd/>
    </w:pPr>
    <w:rPr>
      <w:rFonts w:ascii="Arial" w:eastAsia="Arial" w:hAnsi="Arial"/>
      <w:b/>
      <w:bCs/>
    </w:rPr>
  </w:style>
  <w:style w:type="paragraph" w:customStyle="1" w:styleId="printj">
    <w:name w:val="printj"/>
    <w:basedOn w:val="a"/>
    <w:rsid w:val="001B203E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1B20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B203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2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5062A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5062A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5062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d">
    <w:name w:val="Основной текст_"/>
    <w:link w:val="11"/>
    <w:uiPriority w:val="99"/>
    <w:locked/>
    <w:rsid w:val="00E2628B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E2628B"/>
    <w:pPr>
      <w:shd w:val="clear" w:color="auto" w:fill="FFFFFF"/>
      <w:autoSpaceDE/>
      <w:autoSpaceDN/>
      <w:adjustRightInd/>
      <w:spacing w:after="60" w:line="240" w:lineRule="atLeast"/>
      <w:jc w:val="right"/>
    </w:pPr>
    <w:rPr>
      <w:rFonts w:eastAsiaTheme="minorHAnsi"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9FCD-0175-4EC5-AF2B-2C5283C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happyuser</cp:lastModifiedBy>
  <cp:revision>2</cp:revision>
  <cp:lastPrinted>2023-05-10T02:59:00Z</cp:lastPrinted>
  <dcterms:created xsi:type="dcterms:W3CDTF">2023-05-10T03:01:00Z</dcterms:created>
  <dcterms:modified xsi:type="dcterms:W3CDTF">2023-05-10T03:01:00Z</dcterms:modified>
</cp:coreProperties>
</file>