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F27" w:rsidRPr="00BC1F27" w:rsidRDefault="00BC1F27" w:rsidP="00BC1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НАДЕЖДИНСКОГО СЕЛЬСКОГО ПОСЕЛЕНИЯ</w:t>
      </w:r>
    </w:p>
    <w:p w:rsidR="00BC1F27" w:rsidRPr="00BC1F27" w:rsidRDefault="00BC1F27" w:rsidP="00BC1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ОМСКОГО МУНИЦИПАЛЬНОГО РАЙОНА ОМСКОЙ ОБЛАСТИ</w:t>
      </w:r>
    </w:p>
    <w:p w:rsidR="00BC1F27" w:rsidRPr="00BC1F27" w:rsidRDefault="00BC1F27" w:rsidP="00BC1F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F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BC1F27" w:rsidRPr="00BC1F27" w:rsidRDefault="00BC1F27" w:rsidP="00BC1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</w:t>
      </w:r>
    </w:p>
    <w:p w:rsidR="00BC1F27" w:rsidRPr="00BC1F27" w:rsidRDefault="00BC1F27" w:rsidP="00BC1F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03"/>
      </w:tblGrid>
      <w:tr w:rsidR="00BC1F27" w:rsidRPr="00BC1F27" w:rsidTr="002410BD">
        <w:tc>
          <w:tcPr>
            <w:tcW w:w="4503" w:type="dxa"/>
            <w:hideMark/>
          </w:tcPr>
          <w:p w:rsidR="00BC1F27" w:rsidRPr="00BC1F27" w:rsidRDefault="00FA5A48" w:rsidP="00BC1F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07.12</w:t>
            </w:r>
            <w:r w:rsidR="00936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.2023</w:t>
            </w:r>
          </w:p>
        </w:tc>
      </w:tr>
    </w:tbl>
    <w:p w:rsidR="00BC1F27" w:rsidRPr="00FA5A48" w:rsidRDefault="00BC1F27" w:rsidP="00BC1F27">
      <w:pPr>
        <w:widowControl w:val="0"/>
        <w:shd w:val="clear" w:color="auto" w:fill="FFFFFF"/>
        <w:tabs>
          <w:tab w:val="left" w:pos="38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F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</w:t>
      </w:r>
      <w:r w:rsidR="00523B71" w:rsidRPr="00FA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C1F2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23B71" w:rsidRPr="00FA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A48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</w:p>
    <w:p w:rsidR="00BC1F27" w:rsidRPr="00BC1F27" w:rsidRDefault="00BC1F27" w:rsidP="00BC1F27">
      <w:pPr>
        <w:widowControl w:val="0"/>
        <w:shd w:val="clear" w:color="auto" w:fill="FFFFFF"/>
        <w:tabs>
          <w:tab w:val="left" w:pos="38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F27" w:rsidRPr="00BC1F27" w:rsidRDefault="00BC1F27" w:rsidP="00BC1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F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Надеждинского сельского поселения Омского муниципального района Омской области от 14.05.2019 № 51 «</w:t>
      </w:r>
      <w:r w:rsidRPr="00BC1F2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BC1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BC1F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 муниципальной</w:t>
      </w:r>
      <w:proofErr w:type="gramEnd"/>
      <w:r w:rsidRPr="00BC1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«Подготовка и выдача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Pr="00BC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C1F27" w:rsidRPr="00BC1F27" w:rsidRDefault="00BC1F27" w:rsidP="00BC1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F27" w:rsidRPr="00BC1F27" w:rsidRDefault="00BC1F27" w:rsidP="00BC1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 – ФЗ «Об </w:t>
      </w:r>
      <w:proofErr w:type="gramStart"/>
      <w:r w:rsidRPr="00BC1F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предоставления</w:t>
      </w:r>
      <w:proofErr w:type="gramEnd"/>
      <w:r w:rsidRPr="00BC1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услуг», Уставом Надеждинского  сельского поселения Омского муниципального района Омской области,</w:t>
      </w:r>
    </w:p>
    <w:p w:rsidR="00BC1F27" w:rsidRPr="00BC1F27" w:rsidRDefault="00BC1F27" w:rsidP="00BC1F2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C1F27" w:rsidRPr="00BC1F27" w:rsidRDefault="00BC1F27" w:rsidP="00BC1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C1F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в</w:t>
      </w:r>
      <w:r w:rsidRPr="00BC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административный регламент предоставления муниципальной услуги «</w:t>
      </w:r>
      <w:r w:rsidRPr="00BC1F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выдача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Pr="00BC1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административный регламент)</w:t>
      </w:r>
      <w:r w:rsidRPr="00BC1F2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Надеждинского сельского поселения Омского муниципального района Омской области от 14.05.2019 № 51, следующе изменения:</w:t>
      </w:r>
    </w:p>
    <w:p w:rsidR="00BC1F27" w:rsidRDefault="00BC1F27" w:rsidP="00BC1F2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</w:t>
      </w:r>
      <w:r w:rsidR="002246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административного регламента изменить с «</w:t>
      </w:r>
      <w:r w:rsidR="002246BC" w:rsidRPr="00224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выдача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="0022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 w:rsidR="002246BC" w:rsidRPr="002246B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  <w:r w:rsidR="00224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6BC" w:rsidRDefault="002246BC" w:rsidP="00BC1F2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3</w:t>
      </w:r>
      <w:r w:rsidR="00C92850" w:rsidRPr="00C92850">
        <w:t xml:space="preserve"> </w:t>
      </w:r>
      <w:r w:rsidR="00C92850" w:rsidRPr="00C928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2246BC" w:rsidRPr="002246BC" w:rsidRDefault="002246BC" w:rsidP="002246B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r w:rsidRPr="002246B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имеющими право на получение услуги, являются застройщики (далее – заявитель).</w:t>
      </w:r>
    </w:p>
    <w:p w:rsidR="002246BC" w:rsidRDefault="002246BC" w:rsidP="002246B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вправе обратиться представитель заявителя, действующий в силу полномочий, основанных на оформленной в </w:t>
      </w:r>
      <w:r w:rsidRPr="002246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установленном законодательством Российской Федерации порядке доверенности, (далее – представитель).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246BC" w:rsidRDefault="002246BC" w:rsidP="002246B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93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="003B39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9.1 следующего содержания:</w:t>
      </w:r>
    </w:p>
    <w:p w:rsidR="003B3971" w:rsidRPr="003B3971" w:rsidRDefault="003B3971" w:rsidP="003B39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«9.1.</w:t>
      </w:r>
      <w:r w:rsidRPr="003B3971">
        <w:t xml:space="preserve"> </w:t>
      </w:r>
      <w:r w:rsidRPr="003B3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включает в себя следующие </w:t>
      </w:r>
      <w:proofErr w:type="spellStart"/>
      <w:r w:rsidRPr="003B3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Pr="003B39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3971" w:rsidRPr="003B3971" w:rsidRDefault="003B3971" w:rsidP="003B39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7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Направление уведомления об окончании строительства.</w:t>
      </w:r>
    </w:p>
    <w:p w:rsidR="003B3971" w:rsidRPr="003B3971" w:rsidRDefault="003B3971" w:rsidP="003B39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71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Исправление технической ошибки в уведомлении о соответствии (несоответствии) объекта индивидуального жилищного строительства или садового дома требованиям градостроительного законодательства РФ.</w:t>
      </w:r>
    </w:p>
    <w:p w:rsidR="003B3971" w:rsidRDefault="003B3971" w:rsidP="003B39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7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Получение дубликата уведомления о соответствии (несоответствии) объекта индивидуального жилищного строительства или садового дома требованиям градостроительного законодательства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B3971" w:rsidRDefault="003B3971" w:rsidP="003B39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пункт 6</w:t>
      </w:r>
      <w:r w:rsidR="000C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8F5" w:rsidRPr="00C928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3B3971" w:rsidRPr="003B3971" w:rsidRDefault="003B3971" w:rsidP="003B39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«6.</w:t>
      </w:r>
      <w:r w:rsidRPr="003B3971">
        <w:t xml:space="preserve"> </w:t>
      </w:r>
      <w:r w:rsidRPr="003B39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предоставления услуги являются:</w:t>
      </w:r>
    </w:p>
    <w:p w:rsidR="003B3971" w:rsidRPr="003B3971" w:rsidRDefault="003B3971" w:rsidP="003B39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71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3B3971" w:rsidRPr="003B3971" w:rsidRDefault="003B3971" w:rsidP="003B39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71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302F65" w:rsidRDefault="003B3971" w:rsidP="003B39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71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решение об отказе в предоставлении услуги в части исправления технической ошибки в уведомлении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деятельности, а также в части выдачи дубликата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деятельности.</w:t>
      </w:r>
      <w:r w:rsidR="0030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2F65" w:rsidRPr="00302F65" w:rsidRDefault="00302F65" w:rsidP="00302F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ч.17 ст.55 </w:t>
      </w:r>
      <w:proofErr w:type="spellStart"/>
      <w:r w:rsidRPr="00302F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30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в течение трех рабочих дней со дня поступления уведомления об окончании строительства уполномоченный орган возвращает застройщику уведомление об окончании строительства и прилагаемые к нему документы без рассмотрения с указанием причин возврата (форма приведена в Приложении № 7 к настоящему Описанию целевого состояния).</w:t>
      </w:r>
    </w:p>
    <w:p w:rsidR="00302F65" w:rsidRPr="00302F65" w:rsidRDefault="00302F65" w:rsidP="00302F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услуги направляется заявителю в личный кабинет на ЕПГУ в форме электронного документа, подписанного усиленной квалифицированной электронной подпись уполномоченного должностного лица органа, уполномоченного на предоставление услуги.</w:t>
      </w:r>
    </w:p>
    <w:p w:rsidR="00302F65" w:rsidRPr="00302F65" w:rsidRDefault="00302F65" w:rsidP="00302F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6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обеспечивается возможность получения результата предоставления услуги в МФЦ или в уполномоченном органе на бумажном носителе.</w:t>
      </w:r>
    </w:p>
    <w:p w:rsidR="003B3971" w:rsidRDefault="00302F65" w:rsidP="00302F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получения результат</w:t>
      </w:r>
      <w:r w:rsidR="00C928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услуги на бумажном носителе заявитель в уведомлении выбирает подходящий ему способ.</w:t>
      </w:r>
      <w:r w:rsidR="003B397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B3971" w:rsidRDefault="003B3971" w:rsidP="003B39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302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32</w:t>
      </w:r>
      <w:r w:rsidR="000C78F5" w:rsidRPr="000C78F5">
        <w:t xml:space="preserve"> </w:t>
      </w:r>
      <w:r w:rsidR="000C78F5" w:rsidRPr="000C78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302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302F65" w:rsidRPr="00302F65" w:rsidRDefault="00302F65" w:rsidP="00302F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«32. П</w:t>
      </w:r>
      <w:r w:rsidRPr="00302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 предоставления услуги включает в себя последовательность выполнения административных процедур (далее – АП)1:</w:t>
      </w:r>
    </w:p>
    <w:p w:rsidR="00302F65" w:rsidRPr="00302F65" w:rsidRDefault="00302F65" w:rsidP="00302F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65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«Прием и регистрация заявления и необходимых документов»;</w:t>
      </w:r>
    </w:p>
    <w:p w:rsidR="00302F65" w:rsidRPr="00302F65" w:rsidRDefault="00302F65" w:rsidP="00302F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65">
        <w:rPr>
          <w:rFonts w:ascii="Times New Roman" w:eastAsia="Times New Roman" w:hAnsi="Times New Roman" w:cs="Times New Roman"/>
          <w:sz w:val="28"/>
          <w:szCs w:val="28"/>
          <w:lang w:eastAsia="ru-RU"/>
        </w:rPr>
        <w:t>2) «Направление межведомственных запросов»;</w:t>
      </w:r>
    </w:p>
    <w:p w:rsidR="00302F65" w:rsidRPr="00302F65" w:rsidRDefault="00302F65" w:rsidP="00302F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65">
        <w:rPr>
          <w:rFonts w:ascii="Times New Roman" w:eastAsia="Times New Roman" w:hAnsi="Times New Roman" w:cs="Times New Roman"/>
          <w:sz w:val="28"/>
          <w:szCs w:val="28"/>
          <w:lang w:eastAsia="ru-RU"/>
        </w:rPr>
        <w:t>3) «Рассмотрение документов и сведений»;</w:t>
      </w:r>
    </w:p>
    <w:p w:rsidR="00302F65" w:rsidRPr="00302F65" w:rsidRDefault="00302F65" w:rsidP="00302F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65">
        <w:rPr>
          <w:rFonts w:ascii="Times New Roman" w:eastAsia="Times New Roman" w:hAnsi="Times New Roman" w:cs="Times New Roman"/>
          <w:sz w:val="28"/>
          <w:szCs w:val="28"/>
          <w:lang w:eastAsia="ru-RU"/>
        </w:rPr>
        <w:t>4) «Принятие решения о предоставлении услуги и формирование результата предоставления услуги»;</w:t>
      </w:r>
    </w:p>
    <w:p w:rsidR="00302F65" w:rsidRDefault="00302F65" w:rsidP="00302F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65">
        <w:rPr>
          <w:rFonts w:ascii="Times New Roman" w:eastAsia="Times New Roman" w:hAnsi="Times New Roman" w:cs="Times New Roman"/>
          <w:sz w:val="28"/>
          <w:szCs w:val="28"/>
          <w:lang w:eastAsia="ru-RU"/>
        </w:rPr>
        <w:t>5) «Предоставлен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результата оказания услуги</w:t>
      </w:r>
      <w:r w:rsidRPr="00302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6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6269" w:rsidRDefault="00BC6269" w:rsidP="00302F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0C78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78F5" w:rsidRPr="000C78F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</w:t>
      </w:r>
      <w:r w:rsidR="000C78F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C78F5" w:rsidRPr="000C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пунктом </w:t>
      </w:r>
      <w:r w:rsidR="00CA1D1E">
        <w:rPr>
          <w:rFonts w:ascii="Times New Roman" w:eastAsia="Times New Roman" w:hAnsi="Times New Roman" w:cs="Times New Roman"/>
          <w:sz w:val="28"/>
          <w:szCs w:val="28"/>
          <w:lang w:eastAsia="ru-RU"/>
        </w:rPr>
        <w:t>9.2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следующего содержания:</w:t>
      </w:r>
    </w:p>
    <w:p w:rsidR="00BC6269" w:rsidRDefault="00BC6269" w:rsidP="00BC62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1D1E">
        <w:rPr>
          <w:rFonts w:ascii="Times New Roman" w:eastAsia="Times New Roman" w:hAnsi="Times New Roman" w:cs="Times New Roman"/>
          <w:sz w:val="28"/>
          <w:szCs w:val="28"/>
          <w:lang w:eastAsia="ru-RU"/>
        </w:rPr>
        <w:t>9.2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6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Проактивное</w:t>
      </w:r>
      <w:proofErr w:type="spellEnd"/>
      <w:r w:rsidRPr="00BC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заявителя о возможности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олучения услуги не применяется. </w:t>
      </w:r>
      <w:proofErr w:type="spellStart"/>
      <w:r w:rsidRPr="00BC6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Проактивное</w:t>
      </w:r>
      <w:proofErr w:type="spellEnd"/>
      <w:r w:rsidRPr="00BC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услуги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применяется».</w:t>
      </w:r>
    </w:p>
    <w:p w:rsidR="00BC6269" w:rsidRDefault="00BC6269" w:rsidP="00BC62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FA7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10</w:t>
      </w:r>
      <w:r w:rsidR="000C78F5" w:rsidRPr="000C78F5">
        <w:t xml:space="preserve"> </w:t>
      </w:r>
      <w:r w:rsidR="000C78F5" w:rsidRPr="000C78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5D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5D2C61" w:rsidRDefault="005D2C61" w:rsidP="00BC62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«10. </w:t>
      </w:r>
      <w:r w:rsidRPr="005D2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НПА, регулирующих предоставление государственной (муниципальной) услуги: Градостроительный кодекс Российской Федерации; Земельный кодекс Российской Федерации; Федеральный закон от 25 июня 2002 г. № 73-ФЗ «Об объектах культурного наследия (памятниках истории и культуры) народов Российской Федерации»;</w:t>
      </w:r>
      <w:r w:rsidR="00F208B4" w:rsidRPr="00F208B4">
        <w:t xml:space="preserve"> </w:t>
      </w:r>
      <w:r w:rsidR="00F208B4" w:rsidRPr="00F208B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</w:t>
      </w:r>
      <w:r w:rsidR="00F208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Министерства строительства и жилищно-коммунального хозяйства РФ от 19.09.2018 г. № 591/</w:t>
      </w:r>
      <w:proofErr w:type="spellStart"/>
      <w:r w:rsidRPr="005D2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5D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</w:t>
      </w:r>
    </w:p>
    <w:p w:rsidR="005D2C61" w:rsidRDefault="005D2C61" w:rsidP="00BC62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="00364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18</w:t>
      </w:r>
      <w:r w:rsidR="000C78F5" w:rsidRPr="000C78F5">
        <w:t xml:space="preserve"> </w:t>
      </w:r>
      <w:r w:rsidR="000C78F5" w:rsidRPr="000C78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36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364E4D" w:rsidRPr="00364E4D" w:rsidRDefault="00364E4D" w:rsidP="00364E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«18. </w:t>
      </w:r>
      <w:r w:rsidRPr="00364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услуги, представляемых заявителем:</w:t>
      </w:r>
    </w:p>
    <w:p w:rsidR="00364E4D" w:rsidRPr="00364E4D" w:rsidRDefault="00364E4D" w:rsidP="00364E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4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Схематичное изображение построенного или реконструированного объекта капитального строительства на земельном участке;</w:t>
      </w:r>
    </w:p>
    <w:p w:rsidR="00364E4D" w:rsidRPr="00364E4D" w:rsidRDefault="00364E4D" w:rsidP="00364E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заявителя);</w:t>
      </w:r>
    </w:p>
    <w:p w:rsidR="00364E4D" w:rsidRPr="00364E4D" w:rsidRDefault="00364E4D" w:rsidP="00364E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4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64E4D" w:rsidRPr="00364E4D" w:rsidRDefault="00364E4D" w:rsidP="00364E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4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Технический план объекта индивидуального жилищного строительства или садового дома;</w:t>
      </w:r>
    </w:p>
    <w:p w:rsidR="00364E4D" w:rsidRPr="00364E4D" w:rsidRDefault="00364E4D" w:rsidP="00364E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</w:t>
      </w:r>
      <w:r w:rsidR="00CA1D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4E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4E4D" w:rsidRDefault="00364E4D" w:rsidP="00364E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пункт</w:t>
      </w:r>
      <w:r w:rsidR="000C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C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8F5" w:rsidRPr="000C78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364E4D" w:rsidRDefault="00364E4D" w:rsidP="00364E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«19. </w:t>
      </w:r>
      <w:r w:rsidRPr="00364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услуги, запрашиваемых посредством межведомственного взаимодействия:</w:t>
      </w:r>
    </w:p>
    <w:p w:rsidR="00364E4D" w:rsidRPr="00364E4D" w:rsidRDefault="00364E4D" w:rsidP="00364E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4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из Единого государственного реестра юридических лиц;</w:t>
      </w:r>
    </w:p>
    <w:p w:rsidR="00364E4D" w:rsidRPr="00364E4D" w:rsidRDefault="00364E4D" w:rsidP="00364E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из Единого государственного реестра индивидуальных предпринимателей;</w:t>
      </w:r>
    </w:p>
    <w:p w:rsidR="00364E4D" w:rsidRPr="00364E4D" w:rsidRDefault="00364E4D" w:rsidP="00364E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4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из Единого государственного реестра недвижимости;</w:t>
      </w:r>
    </w:p>
    <w:p w:rsidR="00364E4D" w:rsidRDefault="00364E4D" w:rsidP="00364E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4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 действительности Паспорта Гражданина РФ.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64E4D" w:rsidRDefault="00364E4D" w:rsidP="00364E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пункт 22</w:t>
      </w:r>
      <w:r w:rsidR="000C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8F5" w:rsidRPr="000C78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364E4D" w:rsidRPr="00364E4D" w:rsidRDefault="00364E4D" w:rsidP="00364E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«22. </w:t>
      </w:r>
      <w:r w:rsidRPr="00364E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услуги:</w:t>
      </w:r>
    </w:p>
    <w:p w:rsidR="00364E4D" w:rsidRPr="00364E4D" w:rsidRDefault="00364E4D" w:rsidP="00364E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4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уведомление (заявление)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364E4D" w:rsidRPr="00364E4D" w:rsidRDefault="00364E4D" w:rsidP="00364E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неполное заполнение полей в форме уведомления (заявления), в том числе в интерактивной форме уведомления (заявления) на ЕПГУ;</w:t>
      </w:r>
    </w:p>
    <w:p w:rsidR="00364E4D" w:rsidRPr="00364E4D" w:rsidRDefault="00364E4D" w:rsidP="00364E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4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представлены в полном объеме документы, предусмотренные пунктами 1 - 3 части 16 статьи 55 Градостроительного кодекса Российской Федерации;</w:t>
      </w:r>
    </w:p>
    <w:p w:rsidR="00364E4D" w:rsidRPr="00364E4D" w:rsidRDefault="00364E4D" w:rsidP="00364E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4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64E4D" w:rsidRDefault="00364E4D" w:rsidP="00364E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4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уведомление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Градостроительного кодекса Российской Федерации);</w:t>
      </w:r>
    </w:p>
    <w:p w:rsidR="00364E4D" w:rsidRPr="00364E4D" w:rsidRDefault="00364E4D" w:rsidP="00364E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4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64E4D" w:rsidRPr="00364E4D" w:rsidRDefault="00364E4D" w:rsidP="00364E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ж)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64E4D" w:rsidRPr="00364E4D" w:rsidRDefault="00364E4D" w:rsidP="00364E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4D">
        <w:rPr>
          <w:rFonts w:ascii="Times New Roman" w:eastAsia="Times New Roman" w:hAnsi="Times New Roman" w:cs="Times New Roman"/>
          <w:sz w:val="28"/>
          <w:szCs w:val="28"/>
          <w:lang w:eastAsia="ru-RU"/>
        </w:rPr>
        <w:t>з) уведомление (заявление) и документы, необходимые для предоставления услуги, поданы в электронной форме с нарушением установленных требований;</w:t>
      </w:r>
    </w:p>
    <w:p w:rsidR="00364E4D" w:rsidRPr="00364E4D" w:rsidRDefault="00364E4D" w:rsidP="00364E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4D">
        <w:rPr>
          <w:rFonts w:ascii="Times New Roman" w:eastAsia="Times New Roman" w:hAnsi="Times New Roman" w:cs="Times New Roman"/>
          <w:sz w:val="28"/>
          <w:szCs w:val="28"/>
          <w:lang w:eastAsia="ru-RU"/>
        </w:rPr>
        <w:t>и) выявлено несоблюдение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в документах, представленных в электронном виде;</w:t>
      </w:r>
    </w:p>
    <w:p w:rsidR="00364E4D" w:rsidRDefault="00364E4D" w:rsidP="00364E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4D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отсутствуют сведения, предусмотренные абзацем первым части 16 статьи 55 Градостроительного кодекса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4E4D" w:rsidRDefault="00364E4D" w:rsidP="00364E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пункт 22.</w:t>
      </w:r>
      <w:r w:rsidR="00F208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8F5" w:rsidRPr="000C78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364E4D" w:rsidRPr="00364E4D" w:rsidRDefault="00364E4D" w:rsidP="00364E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«22.</w:t>
      </w:r>
      <w:r w:rsidR="00F208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64E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направления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364E4D" w:rsidRPr="00364E4D" w:rsidRDefault="00364E4D" w:rsidP="00364E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4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Градостроительного кодекса Российской Федерации, другими федеральными законами;</w:t>
      </w:r>
    </w:p>
    <w:p w:rsidR="00364E4D" w:rsidRPr="00364E4D" w:rsidRDefault="00364E4D" w:rsidP="00364E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внешний облик объекта индивидуального жилищного строительства или садового дома не соответствует описанию внешнего облика таких объекта</w:t>
      </w:r>
    </w:p>
    <w:p w:rsidR="00364E4D" w:rsidRPr="00364E4D" w:rsidRDefault="00364E4D" w:rsidP="00F208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4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364E4D" w:rsidRPr="00364E4D" w:rsidRDefault="00364E4D" w:rsidP="00364E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вид разрешенного использования, построенного или </w:t>
      </w:r>
      <w:proofErr w:type="gramStart"/>
      <w:r w:rsidRPr="00364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реконструированного объекта капитального строительства</w:t>
      </w:r>
      <w:proofErr w:type="gramEnd"/>
      <w:r w:rsidRPr="00364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соответствует </w:t>
      </w:r>
      <w:r w:rsidRPr="00364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364E4D" w:rsidRPr="00364E4D" w:rsidRDefault="00364E4D" w:rsidP="00364E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4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364E4D" w:rsidRPr="00364E4D" w:rsidRDefault="00364E4D" w:rsidP="00364E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 исправлением технической ошибки в уведомлении о соответствии построенных или реконструированных объекта индивидуального жилищного строительства или садового дома</w:t>
      </w:r>
      <w:r w:rsidR="00AF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законодательства о </w:t>
      </w:r>
      <w:r w:rsidRPr="00364E4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деятельности, выданном уполномоченным органом основанием для отказа в предоставлении услуги, является:</w:t>
      </w:r>
    </w:p>
    <w:p w:rsidR="00364E4D" w:rsidRPr="00364E4D" w:rsidRDefault="00364E4D" w:rsidP="00364E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категории Заявителя установленному кругу лиц (застройщики и их представители);</w:t>
      </w:r>
    </w:p>
    <w:p w:rsidR="00364E4D" w:rsidRPr="00364E4D" w:rsidRDefault="00364E4D" w:rsidP="00364E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факта допущения технической ошибки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364E4D" w:rsidRDefault="00364E4D" w:rsidP="00364E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для получения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основанием для отказа в предоставлении услуги является несоответствие категории Заявителя установленному кругу лиц (застройщики и их представители).</w:t>
      </w:r>
      <w:r w:rsidR="00AF0ED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F0EDB" w:rsidRDefault="00AF0EDB" w:rsidP="00364E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F208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 22.2.</w:t>
      </w:r>
      <w:r w:rsidR="000C78F5" w:rsidRPr="000C78F5">
        <w:t xml:space="preserve"> </w:t>
      </w:r>
      <w:r w:rsidR="000C78F5" w:rsidRPr="000C78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F20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BC1F27" w:rsidRPr="00BC1F27" w:rsidRDefault="00BC1F27" w:rsidP="00BC1F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опубликованию (обнародованию) в газете «Омский муниципальный вестник», а также размещению в сети «Интернет» на официальном сайте Надеждинского </w:t>
      </w:r>
      <w:bookmarkStart w:id="0" w:name="_Hlk106648912"/>
      <w:r w:rsidRPr="00BC1F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Омского муниципального района Омской области</w:t>
      </w:r>
      <w:bookmarkEnd w:id="0"/>
      <w:r w:rsidRPr="00BC1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вступает в силу с момента опубликования (обнародования). </w:t>
      </w:r>
    </w:p>
    <w:p w:rsidR="00BC1F27" w:rsidRPr="00BC1F27" w:rsidRDefault="00BC1F27" w:rsidP="00BC1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2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BC1F27" w:rsidRPr="00BC1F27" w:rsidRDefault="00BC1F27" w:rsidP="00BC1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F27" w:rsidRPr="00BC1F27" w:rsidRDefault="00BC1F27" w:rsidP="00BC1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F27" w:rsidRPr="00523B71" w:rsidRDefault="00FA5A48" w:rsidP="00BC1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ectPr w:rsidR="00BC1F27" w:rsidRPr="00523B71" w:rsidSect="00935C02">
          <w:headerReference w:type="default" r:id="rId6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А.И. Миронова</w:t>
      </w:r>
      <w:r w:rsidR="00523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</w:p>
    <w:p w:rsidR="00E704CA" w:rsidRDefault="00E704CA"/>
    <w:sectPr w:rsidR="00E7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C1A" w:rsidRDefault="00435C1A">
      <w:pPr>
        <w:spacing w:after="0" w:line="240" w:lineRule="auto"/>
      </w:pPr>
      <w:r>
        <w:separator/>
      </w:r>
    </w:p>
  </w:endnote>
  <w:endnote w:type="continuationSeparator" w:id="0">
    <w:p w:rsidR="00435C1A" w:rsidRDefault="0043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C1A" w:rsidRDefault="00435C1A">
      <w:pPr>
        <w:spacing w:after="0" w:line="240" w:lineRule="auto"/>
      </w:pPr>
      <w:r>
        <w:separator/>
      </w:r>
    </w:p>
  </w:footnote>
  <w:footnote w:type="continuationSeparator" w:id="0">
    <w:p w:rsidR="00435C1A" w:rsidRDefault="00435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E3F" w:rsidRDefault="00FA78F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35C02">
      <w:rPr>
        <w:noProof/>
      </w:rPr>
      <w:t>7</w:t>
    </w:r>
    <w:r>
      <w:fldChar w:fldCharType="end"/>
    </w:r>
  </w:p>
  <w:p w:rsidR="00703E3F" w:rsidRDefault="00435C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27"/>
    <w:rsid w:val="000C14FD"/>
    <w:rsid w:val="000C78F5"/>
    <w:rsid w:val="002246BC"/>
    <w:rsid w:val="002D457D"/>
    <w:rsid w:val="00302F65"/>
    <w:rsid w:val="00364E4D"/>
    <w:rsid w:val="003B3971"/>
    <w:rsid w:val="00433393"/>
    <w:rsid w:val="00435C1A"/>
    <w:rsid w:val="00514DB2"/>
    <w:rsid w:val="00523B71"/>
    <w:rsid w:val="005D2C61"/>
    <w:rsid w:val="006312B8"/>
    <w:rsid w:val="00750F69"/>
    <w:rsid w:val="00935C02"/>
    <w:rsid w:val="00936510"/>
    <w:rsid w:val="00AF0EDB"/>
    <w:rsid w:val="00BC1F27"/>
    <w:rsid w:val="00BC6269"/>
    <w:rsid w:val="00BF7063"/>
    <w:rsid w:val="00C92850"/>
    <w:rsid w:val="00CA1D1E"/>
    <w:rsid w:val="00E704CA"/>
    <w:rsid w:val="00F208B4"/>
    <w:rsid w:val="00FA5A48"/>
    <w:rsid w:val="00FA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1BD95-3CE6-4A28-A6FE-FF180F85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1F2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BC1F2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happyuser</dc:creator>
  <cp:keywords/>
  <dc:description/>
  <cp:lastModifiedBy>happyuser</cp:lastModifiedBy>
  <cp:revision>4</cp:revision>
  <dcterms:created xsi:type="dcterms:W3CDTF">2023-11-27T10:37:00Z</dcterms:created>
  <dcterms:modified xsi:type="dcterms:W3CDTF">2023-12-06T09:08:00Z</dcterms:modified>
</cp:coreProperties>
</file>